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9" w:rsidRPr="00034012" w:rsidRDefault="00034012" w:rsidP="00034012">
      <w:pPr>
        <w:jc w:val="center"/>
        <w:rPr>
          <w:b/>
        </w:rPr>
      </w:pPr>
      <w:r w:rsidRPr="00034012">
        <w:rPr>
          <w:b/>
        </w:rPr>
        <w:t>Current Business Article</w:t>
      </w:r>
    </w:p>
    <w:p w:rsidR="00034012" w:rsidRDefault="00034012"/>
    <w:p w:rsidR="00034012" w:rsidRDefault="00034012">
      <w:r>
        <w:t xml:space="preserve">Locate a current business-related article using the Internet as a </w:t>
      </w:r>
      <w:r w:rsidR="0063215D">
        <w:t>re</w:t>
      </w:r>
      <w:r>
        <w:t xml:space="preserve">source.  Print the article, and circle any of the Chapter </w:t>
      </w:r>
      <w:r w:rsidR="00637599">
        <w:t>7</w:t>
      </w:r>
      <w:r>
        <w:t xml:space="preserve"> terms below used in your article.  </w:t>
      </w:r>
      <w:r w:rsidR="00622FC8">
        <w:t>On the back of the printout, i</w:t>
      </w:r>
      <w:r>
        <w:t>n your own words, summarize the articles in three sentences or less.</w:t>
      </w:r>
      <w:r w:rsidR="00622FC8">
        <w:t xml:space="preserve"> </w:t>
      </w:r>
    </w:p>
    <w:p w:rsidR="00034012" w:rsidRDefault="00034012"/>
    <w:p w:rsidR="00034012" w:rsidRDefault="00034012"/>
    <w:p w:rsidR="00034012" w:rsidRDefault="005138B0" w:rsidP="00034012">
      <w:pPr>
        <w:pStyle w:val="ListParagraph"/>
        <w:numPr>
          <w:ilvl w:val="0"/>
          <w:numId w:val="1"/>
        </w:numPr>
        <w:ind w:left="360"/>
      </w:pPr>
      <w:r>
        <w:t>Management</w:t>
      </w:r>
    </w:p>
    <w:p w:rsidR="005138B0" w:rsidRDefault="005138B0" w:rsidP="00034012">
      <w:pPr>
        <w:pStyle w:val="ListParagraph"/>
        <w:numPr>
          <w:ilvl w:val="0"/>
          <w:numId w:val="1"/>
        </w:numPr>
        <w:ind w:left="360"/>
      </w:pPr>
      <w:r>
        <w:t>Planning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Organizing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Staffing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Implementing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Controlling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Management Style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Leadership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Human Relations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Influence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Informal Influence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Formal Influence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Ethical Business Practices</w:t>
      </w:r>
    </w:p>
    <w:p w:rsidR="005138B0" w:rsidRDefault="005138B0" w:rsidP="005138B0">
      <w:pPr>
        <w:pStyle w:val="ListParagraph"/>
        <w:numPr>
          <w:ilvl w:val="0"/>
          <w:numId w:val="1"/>
        </w:numPr>
        <w:ind w:left="360"/>
      </w:pPr>
      <w:r>
        <w:t>Core Values</w:t>
      </w:r>
      <w:bookmarkStart w:id="0" w:name="_GoBack"/>
      <w:bookmarkEnd w:id="0"/>
    </w:p>
    <w:sectPr w:rsidR="005138B0" w:rsidSect="00E6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1C4"/>
    <w:multiLevelType w:val="hybridMultilevel"/>
    <w:tmpl w:val="D15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12"/>
    <w:rsid w:val="000162BA"/>
    <w:rsid w:val="00034012"/>
    <w:rsid w:val="00314E75"/>
    <w:rsid w:val="005138B0"/>
    <w:rsid w:val="00622FC8"/>
    <w:rsid w:val="0063215D"/>
    <w:rsid w:val="00637599"/>
    <w:rsid w:val="0078199E"/>
    <w:rsid w:val="007F3B21"/>
    <w:rsid w:val="009713EE"/>
    <w:rsid w:val="00AB6214"/>
    <w:rsid w:val="00B40E7F"/>
    <w:rsid w:val="00BA4D27"/>
    <w:rsid w:val="00CC19BB"/>
    <w:rsid w:val="00E62F99"/>
    <w:rsid w:val="00E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Gonzalez</dc:creator>
  <cp:lastModifiedBy>enrique</cp:lastModifiedBy>
  <cp:revision>2</cp:revision>
  <dcterms:created xsi:type="dcterms:W3CDTF">2012-01-29T01:02:00Z</dcterms:created>
  <dcterms:modified xsi:type="dcterms:W3CDTF">2012-01-29T01:02:00Z</dcterms:modified>
</cp:coreProperties>
</file>